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C85" w:rsidRPr="00581C85" w:rsidRDefault="00581C85" w:rsidP="00581C85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_______________RAYON MƏHKƏMƏSİNƏ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İddiaçı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: _____________________________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Ünvanı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: ______________________________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Cavabdeh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: ___________________________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Ünvanı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: ______________________________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Maraqlı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tərəf</w:t>
      </w:r>
      <w:proofErr w:type="spellEnd"/>
      <w:proofErr w:type="gram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:_</w:t>
      </w:r>
      <w:proofErr w:type="gram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________________________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bookmarkStart w:id="0" w:name="_GoBack"/>
      <w:proofErr w:type="spellStart"/>
      <w:r w:rsidRPr="00581C85">
        <w:rPr>
          <w:rFonts w:ascii="Helvetica" w:eastAsia="Times New Roman" w:hAnsi="Helvetica" w:cs="Helvetica"/>
          <w:b/>
          <w:bCs/>
          <w:color w:val="3B3939"/>
          <w:sz w:val="21"/>
          <w:szCs w:val="21"/>
          <w:lang w:val="en-US"/>
        </w:rPr>
        <w:t>Doğum</w:t>
      </w:r>
      <w:proofErr w:type="spellEnd"/>
      <w:r w:rsidRPr="00581C85">
        <w:rPr>
          <w:rFonts w:ascii="Helvetica" w:eastAsia="Times New Roman" w:hAnsi="Helvetica" w:cs="Helvetica"/>
          <w:b/>
          <w:bCs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b/>
          <w:bCs/>
          <w:color w:val="3B3939"/>
          <w:sz w:val="21"/>
          <w:szCs w:val="21"/>
          <w:lang w:val="en-US"/>
        </w:rPr>
        <w:t>faktının</w:t>
      </w:r>
      <w:proofErr w:type="spellEnd"/>
      <w:r w:rsidRPr="00581C85">
        <w:rPr>
          <w:rFonts w:ascii="Helvetica" w:eastAsia="Times New Roman" w:hAnsi="Helvetica" w:cs="Helvetica"/>
          <w:b/>
          <w:bCs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b/>
          <w:bCs/>
          <w:color w:val="3B3939"/>
          <w:sz w:val="21"/>
          <w:szCs w:val="21"/>
          <w:lang w:val="en-US"/>
        </w:rPr>
        <w:t>tanınması</w:t>
      </w:r>
      <w:proofErr w:type="spellEnd"/>
      <w:r w:rsidRPr="00581C85">
        <w:rPr>
          <w:rFonts w:ascii="Helvetica" w:eastAsia="Times New Roman" w:hAnsi="Helvetica" w:cs="Helvetica"/>
          <w:b/>
          <w:bCs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b/>
          <w:bCs/>
          <w:color w:val="3B3939"/>
          <w:sz w:val="21"/>
          <w:szCs w:val="21"/>
          <w:lang w:val="en-US"/>
        </w:rPr>
        <w:t>tələbinə</w:t>
      </w:r>
      <w:proofErr w:type="spellEnd"/>
      <w:r w:rsidRPr="00581C85">
        <w:rPr>
          <w:rFonts w:ascii="Helvetica" w:eastAsia="Times New Roman" w:hAnsi="Helvetica" w:cs="Helvetica"/>
          <w:b/>
          <w:bCs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b/>
          <w:bCs/>
          <w:color w:val="3B3939"/>
          <w:sz w:val="21"/>
          <w:szCs w:val="21"/>
          <w:lang w:val="en-US"/>
        </w:rPr>
        <w:t>dair</w:t>
      </w:r>
      <w:proofErr w:type="spellEnd"/>
    </w:p>
    <w:bookmarkEnd w:id="0"/>
    <w:p w:rsidR="00581C85" w:rsidRPr="00581C85" w:rsidRDefault="00581C85" w:rsidP="00581C85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81C85">
        <w:rPr>
          <w:rFonts w:ascii="Helvetica" w:eastAsia="Times New Roman" w:hAnsi="Helvetica" w:cs="Helvetica"/>
          <w:b/>
          <w:bCs/>
          <w:color w:val="3B3939"/>
          <w:sz w:val="21"/>
          <w:szCs w:val="21"/>
          <w:lang w:val="en-US"/>
        </w:rPr>
        <w:t>Ə R İ Z Ə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«</w:t>
      </w:r>
      <w:proofErr w:type="spellStart"/>
      <w:proofErr w:type="gram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xüsusi</w:t>
      </w:r>
      <w:proofErr w:type="spellEnd"/>
      <w:proofErr w:type="gram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icraat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qaydasında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»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Himayəmdə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olan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Balacayev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Uşaq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Kimsəsiz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oğlunun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üzərində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doğum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faktını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müəyyən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edən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sənədlər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olmamışdır. Bu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səbəbdən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________________--RPİ-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nin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təqdimatı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əsasında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U.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Balacayev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üzərində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ekspertiza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keçirilməsi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qərara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alınmışdır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Məhkəmə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-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Tibbi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Ekspertiza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Patoloji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Anatomiya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Birliyinin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_____________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saylı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canlı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şəxsin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ekspertizasına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dair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verilmiş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rəyə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görə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Balacayev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Uşaq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Kimsəsiz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oğlunun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19-20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yaşları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olması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müəyyən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edilmişdir.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Bununla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əlaqədar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U.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Balacayev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doğum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faktının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müəyyən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edilməklə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müvafiq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şəhadətnamənin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alınması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məqsədilə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məhkəməyə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müraciət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edilmişdir.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Hazırda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U.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Balacayev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yetkinlik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yaşına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çatmış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bir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gənc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kimi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doğum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haqqında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şəhadətnaməsinin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olmaması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onun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Azərbaycan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Respublikası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vətəndaşına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uyğun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şəxsiyyəti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təsdiq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edən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sənədin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alınmasına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müvafiq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peşə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proofErr w:type="gram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ali</w:t>
      </w:r>
      <w:proofErr w:type="spellEnd"/>
      <w:proofErr w:type="gram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təhsil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almasına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işləməsinə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maneçilik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törədir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Aşağıda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göstərilən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hüquqi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əsaslara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görə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hesab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edirik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ki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yetkinlik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yaşına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çatmış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Balacayev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Uşaq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Kimsəsiz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oğlunun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ekspertiza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rəyi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əsasında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doğum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faktı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tanınmaqla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müvafiq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doğum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haqqında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şəhadətnamə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verilməlidir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Azərbaycan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Respublikası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MPM-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nin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305.1.1-ci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maddəsinə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əsasən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məhkəmə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xüsusi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icraat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qaydasında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hüquqi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əhəmiyyətli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olan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faktların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müəyyən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edilməsi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haqqında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işlərə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baxır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Həmin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Məcəllənin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307.2.3 -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cü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maddəsinə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əsasən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məhkəmə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doğumun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ölümün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övladlığa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götürmənin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digər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hüquqi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əhəmiyyəti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olan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digər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faktların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müəyyən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edilməsi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barədə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işlərə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baxır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Həmin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Məcəllənin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308-ci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maddəsinə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əsasən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məhkəmə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hüquqi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əhəmiyyətli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faktları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o zaman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müəyyən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edə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bilər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ki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həmin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faktları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təsdiq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edən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lazımi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sənədlərin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başqa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cür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alınması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mümkün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olmasın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yaxud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itirilmiş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sənədlərin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bərpası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mümkün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olmasın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lastRenderedPageBreak/>
        <w:t> 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AR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Ailə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Məcəlləsinin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44.4 -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cü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maddəsinə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əsasən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Ana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öldükdə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fəaliyyət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qabiliyyəti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olmayan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hesab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edildikdə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ananın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yerini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müəyyən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etmək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mümkün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olmadıqda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ya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o,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valideynlik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hüquqlarından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məhrum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edildikdə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atalıq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müvafiq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icra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hakimiyyəti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orqanının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razılığı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ilə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uşağın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atasının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ərizəsi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əsasında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bu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razılıq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olmadıqda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isə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məhkəmənin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qərarı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ilə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müəyyən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olunur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Həmin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Məcəllənin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46.3 -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cü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maddəsinə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əsasən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Nikahdankənar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doğulmuş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uşağın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valideynlərinin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birgə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ərizəsi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atanın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ərizəsi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ya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uyğun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məhkəmə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qərarı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olmadığı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halda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doğum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haqqında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şəhadətnamədə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uşağın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soyadı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kimi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atasının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soyadının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əvəzinə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ananın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soyadı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yazılır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Həmin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Məcəllənin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53-cü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maddəsinə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əsasən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Atılmış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uşaqlara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ad,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ata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adı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soyad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qəyyumluq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himayə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orqanının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tibbi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tərbiyə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müəssisəsinin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əhalinin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sosial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müdafiəsi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qurumunun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daxili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işlər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orqanının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göstərişi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ilə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verilir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.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Sadalanan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orqanlar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ata-anası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bəlli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olmayan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uşağı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tapandan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sonra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7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gündən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gec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olmayaraq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uşağı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dövlət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qeydiyyatına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aldırmalıdırlar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Uşağı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tapmış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proofErr w:type="gram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adam</w:t>
      </w:r>
      <w:proofErr w:type="spellEnd"/>
      <w:proofErr w:type="gram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48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saat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ərzində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uşağın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tapıldığı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yerin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daxili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işlər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orqanlarına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ya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qəyyumluq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himayə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orqanına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xəbər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verməyə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borcludur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X </w:t>
      </w:r>
      <w:proofErr w:type="gram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</w:t>
      </w:r>
      <w:proofErr w:type="gram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H İ Ş E D İ R Ə M: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Yetkinlik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yaşına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çatmış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Balacayev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Uşaq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Kimsəsiz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oğlunun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doğum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faktı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müəyyən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edilməklə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müvafiq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doğum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haqqında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şəhadətnamələrin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verilməsi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barədə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qətnamə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çıxarılsın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Qoşma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: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1.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Dövlət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rüsumunun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ödənilməsi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barədə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qəbz</w:t>
      </w:r>
      <w:proofErr w:type="spellEnd"/>
    </w:p>
    <w:p w:rsidR="00581C85" w:rsidRPr="00581C85" w:rsidRDefault="00581C85" w:rsidP="00581C8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2.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Ərizə</w:t>
      </w:r>
      <w:proofErr w:type="spellEnd"/>
    </w:p>
    <w:p w:rsidR="00581C85" w:rsidRPr="00581C85" w:rsidRDefault="00581C85" w:rsidP="00581C8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3.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Məhkəmə-Tibbi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Ekspertiza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Patoloji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Anatomiya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Birliyinin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rəyi</w:t>
      </w:r>
      <w:proofErr w:type="spellEnd"/>
    </w:p>
    <w:p w:rsidR="00581C85" w:rsidRPr="00581C85" w:rsidRDefault="00581C85" w:rsidP="00581C8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Nümayəndənin</w:t>
      </w:r>
      <w:proofErr w:type="spellEnd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SAA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İmza</w:t>
      </w:r>
      <w:proofErr w:type="spellEnd"/>
    </w:p>
    <w:p w:rsidR="00581C85" w:rsidRPr="00581C85" w:rsidRDefault="00581C85" w:rsidP="00581C8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81C85" w:rsidRPr="00581C85" w:rsidRDefault="00581C85" w:rsidP="00581C8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r w:rsidRPr="00581C85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Tarix</w:t>
      </w:r>
      <w:proofErr w:type="spellEnd"/>
    </w:p>
    <w:p w:rsidR="007E043C" w:rsidRDefault="007E043C"/>
    <w:sectPr w:rsidR="007E0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85"/>
    <w:rsid w:val="00581C85"/>
    <w:rsid w:val="007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C992C-DC83-4ED8-B805-6261E3CF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1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1</cp:revision>
  <dcterms:created xsi:type="dcterms:W3CDTF">2015-10-04T16:55:00Z</dcterms:created>
  <dcterms:modified xsi:type="dcterms:W3CDTF">2015-10-04T16:55:00Z</dcterms:modified>
</cp:coreProperties>
</file>